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79" w:rsidRDefault="005E3079" w:rsidP="00B31C93">
      <w:pPr>
        <w:spacing w:before="120" w:after="120"/>
        <w:ind w:left="-357" w:right="181"/>
        <w:jc w:val="right"/>
        <w:outlineLvl w:val="0"/>
        <w:rPr>
          <w:rFonts w:ascii="Calibri" w:hAnsi="Calibri" w:cs="Arial"/>
          <w:b/>
          <w:sz w:val="22"/>
          <w:szCs w:val="22"/>
        </w:rP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6" type="#_x0000_t75" alt="LaTrobeLogo" style="position:absolute;left:0;text-align:left;margin-left:-18pt;margin-top:0;width:170.25pt;height:51.75pt;z-index:-251656192;visibility:visible" wrapcoords="-95 0 -95 21287 21600 21287 21600 0 -95 0">
            <v:imagedata r:id="rId7" o:title=""/>
            <w10:wrap type="tight"/>
          </v:shape>
        </w:pict>
      </w:r>
      <w:r>
        <w:rPr>
          <w:rFonts w:ascii="Calibri" w:hAnsi="Calibri" w:cs="Arial"/>
          <w:b/>
          <w:sz w:val="22"/>
          <w:szCs w:val="22"/>
        </w:rPr>
        <w:tab/>
      </w:r>
    </w:p>
    <w:p w:rsidR="005E3079" w:rsidRDefault="005E3079" w:rsidP="0028050D">
      <w:pPr>
        <w:spacing w:before="120" w:after="120"/>
        <w:ind w:left="-357" w:right="181"/>
        <w:jc w:val="right"/>
        <w:rPr>
          <w:rFonts w:ascii="Calibri" w:hAnsi="Calibri" w:cs="Arial"/>
          <w:b/>
          <w:sz w:val="22"/>
          <w:szCs w:val="22"/>
        </w:rPr>
      </w:pPr>
      <w:r>
        <w:rPr>
          <w:rFonts w:ascii="Calibri" w:hAnsi="Calibri" w:cs="Arial"/>
          <w:b/>
          <w:sz w:val="22"/>
          <w:szCs w:val="22"/>
        </w:rPr>
        <w:t xml:space="preserve">LEVEL  </w:t>
      </w:r>
      <w:r w:rsidRPr="00D20F4F">
        <w:rPr>
          <w:rFonts w:ascii="Calibri" w:hAnsi="Calibri" w:cs="Arial"/>
          <w:b/>
          <w:szCs w:val="22"/>
        </w:rPr>
        <w:t xml:space="preserve"> </w:t>
      </w:r>
      <w:r w:rsidRPr="00D20F4F">
        <w:rPr>
          <w:rFonts w:ascii="Calibri" w:hAnsi="Calibri" w:cs="Arial"/>
          <w:szCs w:val="22"/>
        </w:rPr>
        <w:t>PREP</w:t>
      </w:r>
      <w:r w:rsidRPr="00DA5C34">
        <w:rPr>
          <w:rFonts w:ascii="Calibri" w:hAnsi="Calibri" w:cs="Arial"/>
          <w:b/>
          <w:sz w:val="22"/>
          <w:szCs w:val="22"/>
        </w:rPr>
        <w:tab/>
      </w:r>
      <w:r>
        <w:rPr>
          <w:rFonts w:ascii="Calibri" w:hAnsi="Calibri" w:cs="Arial"/>
          <w:b/>
          <w:sz w:val="22"/>
          <w:szCs w:val="22"/>
        </w:rPr>
        <w:t xml:space="preserve">DOMAIN &amp; DIMENSION       </w:t>
      </w:r>
      <w:r w:rsidRPr="00D20F4F">
        <w:rPr>
          <w:rFonts w:ascii="Calibri" w:hAnsi="Calibri" w:cs="Arial"/>
          <w:szCs w:val="22"/>
        </w:rPr>
        <w:t>Humanities</w:t>
      </w:r>
      <w:r>
        <w:rPr>
          <w:rFonts w:ascii="Calibri" w:hAnsi="Calibri" w:cs="Arial"/>
          <w:b/>
          <w:sz w:val="22"/>
          <w:szCs w:val="22"/>
        </w:rPr>
        <w:t xml:space="preserve">                       </w:t>
      </w:r>
    </w:p>
    <w:p w:rsidR="005E3079" w:rsidRDefault="005E3079" w:rsidP="009156A6">
      <w:pPr>
        <w:rPr>
          <w:rFonts w:ascii="Calibri" w:hAnsi="Calibri" w:cs="Arial"/>
          <w:b/>
          <w:sz w:val="22"/>
          <w:szCs w:val="22"/>
        </w:rPr>
      </w:pPr>
      <w:r>
        <w:rPr>
          <w:noProof/>
          <w:lang w:val="en-US" w:eastAsia="en-US"/>
        </w:rPr>
        <w:pict>
          <v:line id="_x0000_s1027" style="position:absolute;flip:y;z-index:251658240" from="-1in,144.15pt" to="-54pt,144.15pt">
            <v:stroke endarrow="block"/>
          </v:line>
        </w:pict>
      </w:r>
    </w:p>
    <w:p w:rsidR="005E3079" w:rsidRPr="00DE77AF" w:rsidRDefault="005E3079" w:rsidP="00DE77AF">
      <w:pPr>
        <w:rPr>
          <w:rFonts w:ascii="Calibri" w:hAnsi="Calibri" w:cs="Arial"/>
          <w:sz w:val="22"/>
          <w:szCs w:val="22"/>
        </w:rPr>
      </w:pPr>
      <w:r>
        <w:rPr>
          <w:noProof/>
          <w:lang w:val="en-US" w:eastAsia="en-US"/>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margin-left:108pt;margin-top:4.7pt;width:396pt;height:88.6pt;z-index:251655168">
            <v:textbox style="mso-next-textbox:#_x0000_s1028">
              <w:txbxContent>
                <w:p w:rsidR="005E3079" w:rsidRDefault="005E3079">
                  <w:pPr>
                    <w:rPr>
                      <w:rFonts w:ascii="Calibri" w:hAnsi="Calibri"/>
                      <w:b/>
                    </w:rPr>
                  </w:pPr>
                  <w:r>
                    <w:rPr>
                      <w:rFonts w:ascii="Calibri" w:hAnsi="Calibri"/>
                      <w:b/>
                    </w:rPr>
                    <w:t>LEARNING FOCUS</w:t>
                  </w:r>
                </w:p>
                <w:p w:rsidR="005E3079" w:rsidRPr="004F5914" w:rsidRDefault="005E3079">
                  <w:pPr>
                    <w:rPr>
                      <w:rFonts w:ascii="Calibri" w:hAnsi="Calibri"/>
                      <w:sz w:val="32"/>
                    </w:rPr>
                  </w:pPr>
                  <w:r w:rsidRPr="004F5914">
                    <w:rPr>
                      <w:rFonts w:ascii="Calibri" w:hAnsi="Calibri"/>
                      <w:sz w:val="32"/>
                    </w:rPr>
                    <w:t>The water cycle.</w:t>
                  </w:r>
                </w:p>
              </w:txbxContent>
            </v:textbox>
          </v:shape>
        </w:pict>
      </w:r>
      <w:r>
        <w:rPr>
          <w:noProof/>
          <w:lang w:val="en-US" w:eastAsia="en-US"/>
        </w:rPr>
        <w:pict>
          <v:shape id="_x0000_s1029" type="#_x0000_t176" style="position:absolute;margin-left:-18pt;margin-top:1.7pt;width:117pt;height:199.6pt;z-index:251657216">
            <v:textbox style="mso-next-textbox:#_x0000_s1029">
              <w:txbxContent>
                <w:p w:rsidR="005E3079" w:rsidRDefault="005E3079" w:rsidP="009170A9">
                  <w:pPr>
                    <w:jc w:val="center"/>
                    <w:rPr>
                      <w:rFonts w:ascii="Calibri" w:hAnsi="Calibri"/>
                      <w:sz w:val="20"/>
                      <w:szCs w:val="20"/>
                    </w:rPr>
                  </w:pPr>
                  <w:r w:rsidRPr="009170A9">
                    <w:rPr>
                      <w:rFonts w:ascii="Calibri" w:hAnsi="Calibri"/>
                      <w:sz w:val="20"/>
                      <w:szCs w:val="20"/>
                    </w:rPr>
                    <w:t xml:space="preserve">The </w:t>
                  </w:r>
                  <w:r>
                    <w:rPr>
                      <w:rFonts w:ascii="Calibri" w:hAnsi="Calibri"/>
                      <w:i/>
                      <w:sz w:val="20"/>
                      <w:szCs w:val="20"/>
                    </w:rPr>
                    <w:t>LEARNING FOCUS</w:t>
                  </w:r>
                  <w:r w:rsidRPr="009170A9">
                    <w:rPr>
                      <w:rFonts w:ascii="Calibri" w:hAnsi="Calibri"/>
                      <w:sz w:val="20"/>
                      <w:szCs w:val="20"/>
                    </w:rPr>
                    <w:t xml:space="preserve"> is the </w:t>
                  </w:r>
                  <w:r>
                    <w:rPr>
                      <w:rFonts w:ascii="Calibri" w:hAnsi="Calibri"/>
                      <w:sz w:val="20"/>
                      <w:szCs w:val="20"/>
                    </w:rPr>
                    <w:t>general statement which outlines where this lesson is placed in the overall program. This explains the reason for teaching this lesson.</w:t>
                  </w:r>
                </w:p>
                <w:p w:rsidR="005E3079" w:rsidRDefault="005E3079" w:rsidP="009170A9">
                  <w:pPr>
                    <w:jc w:val="center"/>
                    <w:rPr>
                      <w:rFonts w:ascii="Calibri" w:hAnsi="Calibri"/>
                      <w:sz w:val="20"/>
                      <w:szCs w:val="20"/>
                    </w:rPr>
                  </w:pPr>
                </w:p>
                <w:p w:rsidR="005E3079" w:rsidRPr="009170A9" w:rsidRDefault="005E3079" w:rsidP="009170A9">
                  <w:pPr>
                    <w:jc w:val="center"/>
                    <w:rPr>
                      <w:rFonts w:ascii="Calibri" w:hAnsi="Calibri"/>
                      <w:sz w:val="20"/>
                      <w:szCs w:val="20"/>
                    </w:rPr>
                  </w:pPr>
                  <w:r>
                    <w:rPr>
                      <w:rFonts w:ascii="Calibri" w:hAnsi="Calibri"/>
                      <w:sz w:val="20"/>
                      <w:szCs w:val="20"/>
                    </w:rPr>
                    <w:t>The OBJECTIVE is a statement of what specifically the students will be able to do as a result of this lesson</w:t>
                  </w:r>
                </w:p>
              </w:txbxContent>
            </v:textbox>
          </v:shape>
        </w:pict>
      </w:r>
    </w:p>
    <w:p w:rsidR="005E3079" w:rsidRPr="00DE77AF" w:rsidRDefault="005E3079" w:rsidP="00DE77AF">
      <w:pPr>
        <w:rPr>
          <w:rFonts w:ascii="Calibri" w:hAnsi="Calibri" w:cs="Arial"/>
          <w:sz w:val="22"/>
          <w:szCs w:val="22"/>
        </w:rPr>
      </w:pPr>
      <w:r>
        <w:rPr>
          <w:noProof/>
          <w:lang w:val="en-US" w:eastAsia="en-US"/>
        </w:rPr>
        <w:pict>
          <v:line id="_x0000_s1030" style="position:absolute;flip:y;z-index:251659264" from="1in,7.85pt" to="108pt,7.85pt">
            <v:stroke endarrow="block"/>
          </v:line>
        </w:pict>
      </w: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r>
        <w:rPr>
          <w:noProof/>
          <w:lang w:val="en-US" w:eastAsia="en-US"/>
        </w:rPr>
        <w:pict>
          <v:shape id="_x0000_s1031" type="#_x0000_t176" style="position:absolute;margin-left:108pt;margin-top:6.7pt;width:396pt;height:100.6pt;z-index:251656192">
            <v:textbox style="mso-next-textbox:#_x0000_s1031">
              <w:txbxContent>
                <w:p w:rsidR="005E3079" w:rsidRDefault="005E3079">
                  <w:pPr>
                    <w:rPr>
                      <w:rFonts w:ascii="Calibri" w:hAnsi="Calibri"/>
                      <w:b/>
                    </w:rPr>
                  </w:pPr>
                  <w:r w:rsidRPr="00DA5C34">
                    <w:rPr>
                      <w:rFonts w:ascii="Calibri" w:hAnsi="Calibri"/>
                      <w:b/>
                    </w:rPr>
                    <w:t>OBJECTIVE(S)</w:t>
                  </w:r>
                </w:p>
                <w:p w:rsidR="005E3079" w:rsidRPr="004F5914" w:rsidRDefault="005E3079">
                  <w:pPr>
                    <w:rPr>
                      <w:rFonts w:ascii="Calibri" w:hAnsi="Calibri"/>
                      <w:sz w:val="28"/>
                    </w:rPr>
                  </w:pPr>
                  <w:r>
                    <w:rPr>
                      <w:rFonts w:ascii="Calibri" w:hAnsi="Calibri"/>
                      <w:sz w:val="28"/>
                    </w:rPr>
                    <w:t>Students will gain a basic understanding about the water cycle. Students will be able to draw the correct order of the cycle and they will be introduced to new vocabulary, such as, evaporation, condensation and precipitation.</w:t>
                  </w:r>
                </w:p>
              </w:txbxContent>
            </v:textbox>
          </v:shape>
        </w:pict>
      </w: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DE77AF">
      <w:pPr>
        <w:rPr>
          <w:rFonts w:ascii="Calibri" w:hAnsi="Calibri" w:cs="Arial"/>
          <w:sz w:val="22"/>
          <w:szCs w:val="22"/>
        </w:rPr>
      </w:pPr>
    </w:p>
    <w:p w:rsidR="005E3079" w:rsidRPr="00DE77AF" w:rsidRDefault="005E3079" w:rsidP="0027313C">
      <w:pPr>
        <w:ind w:left="-360"/>
        <w:rPr>
          <w:rFonts w:ascii="Calibri" w:hAnsi="Calibri" w:cs="Arial"/>
          <w:sz w:val="22"/>
          <w:szCs w:val="22"/>
        </w:rPr>
      </w:pPr>
    </w:p>
    <w:tbl>
      <w:tblPr>
        <w:tblW w:w="0" w:type="auto"/>
        <w:tblInd w:w="-2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1E0"/>
      </w:tblPr>
      <w:tblGrid>
        <w:gridCol w:w="920"/>
        <w:gridCol w:w="3580"/>
        <w:gridCol w:w="3600"/>
        <w:gridCol w:w="2175"/>
      </w:tblGrid>
      <w:tr w:rsidR="005E3079" w:rsidRPr="00805148" w:rsidTr="00805148">
        <w:trPr>
          <w:trHeight w:val="435"/>
        </w:trPr>
        <w:tc>
          <w:tcPr>
            <w:tcW w:w="920" w:type="dxa"/>
            <w:tcBorders>
              <w:top w:val="single" w:sz="12" w:space="0" w:color="000000"/>
            </w:tcBorders>
            <w:vAlign w:val="center"/>
          </w:tcPr>
          <w:p w:rsidR="005E3079" w:rsidRPr="00805148" w:rsidRDefault="005E3079" w:rsidP="00805148">
            <w:pPr>
              <w:ind w:left="-360"/>
              <w:jc w:val="center"/>
              <w:rPr>
                <w:rFonts w:ascii="Calibri" w:hAnsi="Calibri" w:cs="Arial"/>
                <w:b/>
                <w:bCs/>
                <w:sz w:val="22"/>
                <w:szCs w:val="22"/>
              </w:rPr>
            </w:pPr>
            <w:r w:rsidRPr="00805148">
              <w:rPr>
                <w:rFonts w:ascii="Calibri" w:hAnsi="Calibri" w:cs="Arial"/>
                <w:b/>
                <w:bCs/>
                <w:sz w:val="22"/>
                <w:szCs w:val="22"/>
              </w:rPr>
              <w:t xml:space="preserve">      TIMING</w:t>
            </w:r>
          </w:p>
        </w:tc>
        <w:tc>
          <w:tcPr>
            <w:tcW w:w="3580" w:type="dxa"/>
            <w:tcBorders>
              <w:top w:val="single" w:sz="12" w:space="0" w:color="000000"/>
            </w:tcBorders>
            <w:vAlign w:val="center"/>
          </w:tcPr>
          <w:p w:rsidR="005E3079" w:rsidRPr="00805148" w:rsidRDefault="005E3079" w:rsidP="00805148">
            <w:pPr>
              <w:jc w:val="center"/>
              <w:rPr>
                <w:rFonts w:ascii="Calibri" w:hAnsi="Calibri" w:cs="Arial"/>
                <w:b/>
                <w:bCs/>
                <w:sz w:val="22"/>
                <w:szCs w:val="22"/>
              </w:rPr>
            </w:pPr>
            <w:r w:rsidRPr="00805148">
              <w:rPr>
                <w:rFonts w:ascii="Calibri" w:hAnsi="Calibri" w:cs="Arial"/>
                <w:b/>
                <w:bCs/>
                <w:sz w:val="22"/>
                <w:szCs w:val="22"/>
              </w:rPr>
              <w:t>LEARNER ACTIVITIES</w:t>
            </w:r>
          </w:p>
        </w:tc>
        <w:tc>
          <w:tcPr>
            <w:tcW w:w="3600" w:type="dxa"/>
            <w:tcBorders>
              <w:top w:val="single" w:sz="12" w:space="0" w:color="000000"/>
            </w:tcBorders>
            <w:vAlign w:val="center"/>
          </w:tcPr>
          <w:p w:rsidR="005E3079" w:rsidRPr="00805148" w:rsidRDefault="005E3079" w:rsidP="00805148">
            <w:pPr>
              <w:jc w:val="center"/>
              <w:rPr>
                <w:rFonts w:ascii="Calibri" w:hAnsi="Calibri" w:cs="Arial"/>
                <w:b/>
                <w:bCs/>
                <w:sz w:val="22"/>
                <w:szCs w:val="22"/>
              </w:rPr>
            </w:pPr>
            <w:r w:rsidRPr="00805148">
              <w:rPr>
                <w:rFonts w:ascii="Calibri" w:hAnsi="Calibri" w:cs="Arial"/>
                <w:b/>
                <w:bCs/>
                <w:sz w:val="22"/>
                <w:szCs w:val="22"/>
              </w:rPr>
              <w:t>TEACHER ACTIVITY</w:t>
            </w:r>
          </w:p>
        </w:tc>
        <w:tc>
          <w:tcPr>
            <w:tcW w:w="2175" w:type="dxa"/>
            <w:tcBorders>
              <w:top w:val="single" w:sz="12" w:space="0" w:color="000000"/>
            </w:tcBorders>
            <w:vAlign w:val="center"/>
          </w:tcPr>
          <w:p w:rsidR="005E3079" w:rsidRPr="00805148" w:rsidRDefault="005E3079" w:rsidP="00805148">
            <w:pPr>
              <w:jc w:val="center"/>
              <w:rPr>
                <w:rFonts w:ascii="Calibri" w:hAnsi="Calibri" w:cs="Arial"/>
                <w:b/>
                <w:bCs/>
                <w:sz w:val="22"/>
                <w:szCs w:val="22"/>
              </w:rPr>
            </w:pPr>
            <w:r w:rsidRPr="00805148">
              <w:rPr>
                <w:rFonts w:ascii="Calibri" w:hAnsi="Calibri" w:cs="Arial"/>
                <w:b/>
                <w:bCs/>
                <w:sz w:val="22"/>
                <w:szCs w:val="22"/>
              </w:rPr>
              <w:t>RESOURCES</w:t>
            </w:r>
          </w:p>
        </w:tc>
      </w:tr>
      <w:tr w:rsidR="005E3079" w:rsidRPr="00805148" w:rsidTr="00805148">
        <w:trPr>
          <w:trHeight w:val="7953"/>
        </w:trPr>
        <w:tc>
          <w:tcPr>
            <w:tcW w:w="920" w:type="dxa"/>
          </w:tcPr>
          <w:p w:rsidR="005E3079" w:rsidRDefault="005E3079" w:rsidP="00DE77AF">
            <w:pPr>
              <w:rPr>
                <w:rFonts w:ascii="Calibri" w:hAnsi="Calibri" w:cs="Arial"/>
                <w:bCs/>
                <w:szCs w:val="22"/>
              </w:rPr>
            </w:pPr>
            <w:r>
              <w:rPr>
                <w:rFonts w:ascii="Calibri" w:hAnsi="Calibri" w:cs="Arial"/>
                <w:bCs/>
                <w:szCs w:val="22"/>
              </w:rPr>
              <w:t xml:space="preserve">Intro </w:t>
            </w: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r>
              <w:rPr>
                <w:rFonts w:ascii="Calibri" w:hAnsi="Calibri" w:cs="Arial"/>
                <w:bCs/>
                <w:szCs w:val="22"/>
              </w:rPr>
              <w:t>Middle</w:t>
            </w: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Pr="004F5914" w:rsidRDefault="005E3079" w:rsidP="00DE77AF">
            <w:pPr>
              <w:rPr>
                <w:rFonts w:ascii="Calibri" w:hAnsi="Calibri" w:cs="Arial"/>
                <w:bCs/>
                <w:szCs w:val="22"/>
              </w:rPr>
            </w:pPr>
            <w:r>
              <w:rPr>
                <w:rFonts w:ascii="Calibri" w:hAnsi="Calibri" w:cs="Arial"/>
                <w:bCs/>
                <w:szCs w:val="22"/>
              </w:rPr>
              <w:t xml:space="preserve">End  </w:t>
            </w:r>
          </w:p>
        </w:tc>
        <w:tc>
          <w:tcPr>
            <w:tcW w:w="3580" w:type="dxa"/>
          </w:tcPr>
          <w:p w:rsidR="005E3079" w:rsidRDefault="005E3079" w:rsidP="00DE77AF">
            <w:pPr>
              <w:rPr>
                <w:rFonts w:ascii="Calibri" w:hAnsi="Calibri" w:cs="Arial"/>
                <w:szCs w:val="22"/>
              </w:rPr>
            </w:pPr>
            <w:r>
              <w:rPr>
                <w:rFonts w:ascii="Calibri" w:hAnsi="Calibri" w:cs="Arial"/>
                <w:szCs w:val="22"/>
              </w:rPr>
              <w:t xml:space="preserve">After we have read the book, and had a general discussion students as a class will model the water cycle. </w:t>
            </w:r>
          </w:p>
          <w:p w:rsidR="005E3079" w:rsidRDefault="005E3079" w:rsidP="00D20F4F">
            <w:pPr>
              <w:pStyle w:val="ListParagraph"/>
              <w:numPr>
                <w:ilvl w:val="0"/>
                <w:numId w:val="1"/>
              </w:numPr>
              <w:rPr>
                <w:rFonts w:ascii="Calibri" w:hAnsi="Calibri" w:cs="Arial"/>
                <w:szCs w:val="22"/>
              </w:rPr>
            </w:pPr>
            <w:r>
              <w:rPr>
                <w:rFonts w:ascii="Calibri" w:hAnsi="Calibri" w:cs="Arial"/>
                <w:szCs w:val="22"/>
              </w:rPr>
              <w:t>Sitting on the floor (water in a dish, river, lake etc)</w:t>
            </w:r>
          </w:p>
          <w:p w:rsidR="005E3079" w:rsidRDefault="005E3079" w:rsidP="00D20F4F">
            <w:pPr>
              <w:pStyle w:val="ListParagraph"/>
              <w:numPr>
                <w:ilvl w:val="0"/>
                <w:numId w:val="1"/>
              </w:numPr>
              <w:rPr>
                <w:rFonts w:ascii="Calibri" w:hAnsi="Calibri" w:cs="Arial"/>
                <w:szCs w:val="22"/>
              </w:rPr>
            </w:pPr>
            <w:r>
              <w:rPr>
                <w:rFonts w:ascii="Calibri" w:hAnsi="Calibri" w:cs="Arial"/>
                <w:szCs w:val="22"/>
              </w:rPr>
              <w:t>Warmed by the sun (teacher holds a sun above them)</w:t>
            </w:r>
          </w:p>
          <w:p w:rsidR="005E3079" w:rsidRDefault="005E3079" w:rsidP="00D20F4F">
            <w:pPr>
              <w:pStyle w:val="ListParagraph"/>
              <w:numPr>
                <w:ilvl w:val="0"/>
                <w:numId w:val="1"/>
              </w:numPr>
              <w:rPr>
                <w:rFonts w:ascii="Calibri" w:hAnsi="Calibri" w:cs="Arial"/>
                <w:szCs w:val="22"/>
              </w:rPr>
            </w:pPr>
            <w:r>
              <w:rPr>
                <w:rFonts w:ascii="Calibri" w:hAnsi="Calibri" w:cs="Arial"/>
                <w:szCs w:val="22"/>
              </w:rPr>
              <w:t>Children evaporate (move around the room)</w:t>
            </w:r>
          </w:p>
          <w:p w:rsidR="005E3079" w:rsidRDefault="005E3079" w:rsidP="00D20F4F">
            <w:pPr>
              <w:pStyle w:val="ListParagraph"/>
              <w:numPr>
                <w:ilvl w:val="0"/>
                <w:numId w:val="1"/>
              </w:numPr>
              <w:rPr>
                <w:rFonts w:ascii="Calibri" w:hAnsi="Calibri" w:cs="Arial"/>
                <w:szCs w:val="22"/>
              </w:rPr>
            </w:pPr>
            <w:r>
              <w:rPr>
                <w:rFonts w:ascii="Calibri" w:hAnsi="Calibri" w:cs="Arial"/>
                <w:szCs w:val="22"/>
              </w:rPr>
              <w:t>Children condense into the clouds (gather together)</w:t>
            </w:r>
          </w:p>
          <w:p w:rsidR="005E3079" w:rsidRDefault="005E3079" w:rsidP="00D20F4F">
            <w:pPr>
              <w:pStyle w:val="ListParagraph"/>
              <w:numPr>
                <w:ilvl w:val="0"/>
                <w:numId w:val="1"/>
              </w:numPr>
              <w:rPr>
                <w:rFonts w:ascii="Calibri" w:hAnsi="Calibri" w:cs="Arial"/>
                <w:szCs w:val="22"/>
              </w:rPr>
            </w:pPr>
            <w:r>
              <w:rPr>
                <w:rFonts w:ascii="Calibri" w:hAnsi="Calibri" w:cs="Arial"/>
                <w:szCs w:val="22"/>
              </w:rPr>
              <w:t>Fall as rain, known as precipitation (students return to sitting on the floor)</w:t>
            </w:r>
          </w:p>
          <w:p w:rsidR="005E3079" w:rsidRDefault="005E3079" w:rsidP="00D20F4F">
            <w:pPr>
              <w:rPr>
                <w:rFonts w:ascii="Calibri" w:hAnsi="Calibri" w:cs="Arial"/>
                <w:szCs w:val="22"/>
              </w:rPr>
            </w:pPr>
          </w:p>
          <w:p w:rsidR="005E3079" w:rsidRDefault="005E3079" w:rsidP="00D20F4F">
            <w:pPr>
              <w:rPr>
                <w:rFonts w:ascii="Calibri" w:hAnsi="Calibri" w:cs="Arial"/>
                <w:szCs w:val="22"/>
              </w:rPr>
            </w:pPr>
            <w:r>
              <w:rPr>
                <w:rFonts w:ascii="Calibri" w:hAnsi="Calibri" w:cs="Arial"/>
                <w:szCs w:val="22"/>
              </w:rPr>
              <w:t>Students will participate in the main activity.</w:t>
            </w:r>
          </w:p>
          <w:p w:rsidR="005E3079" w:rsidRDefault="005E3079" w:rsidP="00D20F4F">
            <w:pPr>
              <w:rPr>
                <w:rFonts w:ascii="Calibri" w:hAnsi="Calibri" w:cs="Arial"/>
                <w:szCs w:val="22"/>
              </w:rPr>
            </w:pPr>
          </w:p>
          <w:p w:rsidR="005E3079" w:rsidRDefault="005E3079" w:rsidP="00D20F4F">
            <w:pPr>
              <w:rPr>
                <w:rFonts w:ascii="Calibri" w:hAnsi="Calibri" w:cs="Arial"/>
                <w:szCs w:val="22"/>
              </w:rPr>
            </w:pPr>
          </w:p>
          <w:p w:rsidR="005E3079" w:rsidRDefault="005E3079" w:rsidP="00D20F4F">
            <w:pPr>
              <w:rPr>
                <w:rFonts w:ascii="Calibri" w:hAnsi="Calibri" w:cs="Arial"/>
                <w:szCs w:val="22"/>
              </w:rPr>
            </w:pPr>
          </w:p>
          <w:p w:rsidR="005E3079" w:rsidRDefault="005E3079" w:rsidP="00D20F4F">
            <w:pPr>
              <w:rPr>
                <w:rFonts w:ascii="Calibri" w:hAnsi="Calibri" w:cs="Arial"/>
                <w:szCs w:val="22"/>
              </w:rPr>
            </w:pPr>
          </w:p>
          <w:p w:rsidR="005E3079" w:rsidRPr="00D20F4F" w:rsidRDefault="005E3079" w:rsidP="00D20F4F">
            <w:pPr>
              <w:rPr>
                <w:rFonts w:ascii="Calibri" w:hAnsi="Calibri" w:cs="Arial"/>
                <w:szCs w:val="22"/>
              </w:rPr>
            </w:pPr>
            <w:r>
              <w:rPr>
                <w:rFonts w:ascii="Calibri" w:hAnsi="Calibri" w:cs="Arial"/>
                <w:szCs w:val="22"/>
              </w:rPr>
              <w:t>Students will have share time.</w:t>
            </w:r>
          </w:p>
        </w:tc>
        <w:tc>
          <w:tcPr>
            <w:tcW w:w="3600" w:type="dxa"/>
          </w:tcPr>
          <w:p w:rsidR="005E3079" w:rsidRDefault="005E3079" w:rsidP="00DE77AF">
            <w:pPr>
              <w:rPr>
                <w:rFonts w:ascii="Calibri" w:hAnsi="Calibri" w:cs="Arial"/>
                <w:szCs w:val="22"/>
              </w:rPr>
            </w:pPr>
            <w:r>
              <w:rPr>
                <w:rFonts w:ascii="Calibri" w:hAnsi="Calibri" w:cs="Arial"/>
                <w:szCs w:val="22"/>
              </w:rPr>
              <w:t xml:space="preserve">I will read ‘the water cycle’ section from the big book ‘Where does it come from? Water’. </w:t>
            </w: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r>
              <w:rPr>
                <w:rFonts w:ascii="Calibri" w:hAnsi="Calibri" w:cs="Arial"/>
                <w:szCs w:val="22"/>
              </w:rPr>
              <w:t>Students will colour in a worksheet of the water cycle.</w:t>
            </w: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Default="005E3079" w:rsidP="00DE77AF">
            <w:pPr>
              <w:rPr>
                <w:rFonts w:ascii="Calibri" w:hAnsi="Calibri" w:cs="Arial"/>
                <w:szCs w:val="22"/>
              </w:rPr>
            </w:pPr>
          </w:p>
          <w:p w:rsidR="005E3079" w:rsidRPr="004F5914" w:rsidRDefault="005E3079" w:rsidP="00DE77AF">
            <w:pPr>
              <w:rPr>
                <w:rFonts w:ascii="Calibri" w:hAnsi="Calibri" w:cs="Arial"/>
                <w:szCs w:val="22"/>
              </w:rPr>
            </w:pPr>
            <w:r>
              <w:rPr>
                <w:rFonts w:ascii="Calibri" w:hAnsi="Calibri" w:cs="Arial"/>
                <w:szCs w:val="22"/>
              </w:rPr>
              <w:t>Reinforcement of the water cycle will be made also.</w:t>
            </w:r>
          </w:p>
        </w:tc>
        <w:tc>
          <w:tcPr>
            <w:tcW w:w="2175" w:type="dxa"/>
          </w:tcPr>
          <w:p w:rsidR="005E3079" w:rsidRDefault="005E3079" w:rsidP="00DE77AF">
            <w:pPr>
              <w:rPr>
                <w:rFonts w:ascii="Calibri" w:hAnsi="Calibri" w:cs="Arial"/>
                <w:bCs/>
                <w:szCs w:val="22"/>
              </w:rPr>
            </w:pPr>
            <w:r>
              <w:rPr>
                <w:rFonts w:ascii="Calibri" w:hAnsi="Calibri" w:cs="Arial"/>
                <w:bCs/>
                <w:szCs w:val="22"/>
              </w:rPr>
              <w:t xml:space="preserve">Pearson, J. (2005). </w:t>
            </w:r>
            <w:r w:rsidRPr="00D20F4F">
              <w:rPr>
                <w:rFonts w:ascii="Calibri" w:hAnsi="Calibri" w:cs="Arial"/>
                <w:bCs/>
                <w:i/>
                <w:szCs w:val="22"/>
              </w:rPr>
              <w:t>Where does it come from? Water</w:t>
            </w:r>
            <w:r>
              <w:rPr>
                <w:rFonts w:ascii="Calibri" w:hAnsi="Calibri" w:cs="Arial"/>
                <w:bCs/>
                <w:szCs w:val="22"/>
              </w:rPr>
              <w:t xml:space="preserve">. </w:t>
            </w:r>
            <w:smartTag w:uri="urn:schemas-microsoft-com:office:smarttags" w:element="City">
              <w:smartTag w:uri="urn:schemas-microsoft-com:office:smarttags" w:element="place">
                <w:r>
                  <w:rPr>
                    <w:rFonts w:ascii="Calibri" w:hAnsi="Calibri" w:cs="Arial"/>
                    <w:bCs/>
                    <w:szCs w:val="22"/>
                  </w:rPr>
                  <w:t>Carlton</w:t>
                </w:r>
              </w:smartTag>
              <w:r>
                <w:rPr>
                  <w:rFonts w:ascii="Calibri" w:hAnsi="Calibri" w:cs="Arial"/>
                  <w:bCs/>
                  <w:szCs w:val="22"/>
                </w:rPr>
                <w:t xml:space="preserve">, </w:t>
              </w:r>
              <w:smartTag w:uri="urn:schemas-microsoft-com:office:smarttags" w:element="State">
                <w:r>
                  <w:rPr>
                    <w:rFonts w:ascii="Calibri" w:hAnsi="Calibri" w:cs="Arial"/>
                    <w:bCs/>
                    <w:szCs w:val="22"/>
                  </w:rPr>
                  <w:t>Victoria</w:t>
                </w:r>
              </w:smartTag>
            </w:smartTag>
            <w:r>
              <w:rPr>
                <w:rFonts w:ascii="Calibri" w:hAnsi="Calibri" w:cs="Arial"/>
                <w:bCs/>
                <w:szCs w:val="22"/>
              </w:rPr>
              <w:t>: Binara.</w:t>
            </w: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Default="005E3079" w:rsidP="00DE77AF">
            <w:pPr>
              <w:rPr>
                <w:rFonts w:ascii="Calibri" w:hAnsi="Calibri" w:cs="Arial"/>
                <w:bCs/>
                <w:szCs w:val="22"/>
              </w:rPr>
            </w:pPr>
          </w:p>
          <w:p w:rsidR="005E3079" w:rsidRPr="004F5914" w:rsidRDefault="005E3079" w:rsidP="00DE77AF">
            <w:pPr>
              <w:rPr>
                <w:rFonts w:ascii="Calibri" w:hAnsi="Calibri" w:cs="Arial"/>
                <w:bCs/>
                <w:szCs w:val="22"/>
              </w:rPr>
            </w:pPr>
            <w:r>
              <w:rPr>
                <w:rFonts w:ascii="Calibri" w:hAnsi="Calibri" w:cs="Arial"/>
                <w:bCs/>
                <w:szCs w:val="22"/>
              </w:rPr>
              <w:t>Colour-in page.</w:t>
            </w:r>
          </w:p>
        </w:tc>
      </w:tr>
      <w:tr w:rsidR="005E3079" w:rsidRPr="00805148" w:rsidTr="00805148">
        <w:trPr>
          <w:trHeight w:val="1042"/>
        </w:trPr>
        <w:tc>
          <w:tcPr>
            <w:tcW w:w="10275" w:type="dxa"/>
            <w:gridSpan w:val="4"/>
            <w:tcBorders>
              <w:bottom w:val="single" w:sz="12" w:space="0" w:color="000000"/>
            </w:tcBorders>
          </w:tcPr>
          <w:p w:rsidR="005E3079" w:rsidRPr="00805148" w:rsidRDefault="005E3079" w:rsidP="00805148">
            <w:pPr>
              <w:jc w:val="center"/>
              <w:rPr>
                <w:rFonts w:ascii="Arial" w:hAnsi="Arial" w:cs="Arial"/>
                <w:b/>
                <w:bCs/>
                <w:sz w:val="18"/>
                <w:szCs w:val="18"/>
              </w:rPr>
            </w:pPr>
            <w:r w:rsidRPr="00805148">
              <w:rPr>
                <w:rFonts w:ascii="Arial" w:hAnsi="Arial" w:cs="Arial"/>
                <w:b/>
                <w:bCs/>
                <w:sz w:val="18"/>
                <w:szCs w:val="18"/>
              </w:rPr>
              <w:t xml:space="preserve">NB            *Remember to plan introduction, a body and a conclusion to your lesson. </w:t>
            </w:r>
          </w:p>
          <w:p w:rsidR="005E3079" w:rsidRPr="00805148" w:rsidRDefault="005E3079" w:rsidP="00805148">
            <w:pPr>
              <w:jc w:val="center"/>
              <w:rPr>
                <w:rFonts w:ascii="Arial" w:hAnsi="Arial" w:cs="Arial"/>
                <w:b/>
                <w:bCs/>
                <w:sz w:val="18"/>
                <w:szCs w:val="18"/>
              </w:rPr>
            </w:pPr>
            <w:r w:rsidRPr="00805148">
              <w:rPr>
                <w:rFonts w:ascii="Arial" w:hAnsi="Arial" w:cs="Arial"/>
                <w:b/>
                <w:bCs/>
                <w:sz w:val="18"/>
                <w:szCs w:val="18"/>
              </w:rPr>
              <w:t xml:space="preserve">Think of the lesson as having distinct steps and stages. </w:t>
            </w:r>
          </w:p>
          <w:p w:rsidR="005E3079" w:rsidRPr="00805148" w:rsidRDefault="005E3079" w:rsidP="00805148">
            <w:pPr>
              <w:jc w:val="center"/>
              <w:rPr>
                <w:rFonts w:ascii="Arial" w:hAnsi="Arial" w:cs="Arial"/>
                <w:b/>
                <w:bCs/>
                <w:sz w:val="18"/>
                <w:szCs w:val="18"/>
              </w:rPr>
            </w:pPr>
            <w:r w:rsidRPr="00805148">
              <w:rPr>
                <w:rFonts w:ascii="Arial" w:hAnsi="Arial" w:cs="Arial"/>
                <w:b/>
                <w:bCs/>
                <w:sz w:val="18"/>
                <w:szCs w:val="18"/>
              </w:rPr>
              <w:t xml:space="preserve">         If necessary continue your plan overleaf or on blank A4 sheets.</w:t>
            </w:r>
          </w:p>
          <w:p w:rsidR="005E3079" w:rsidRPr="00805148" w:rsidRDefault="005E3079" w:rsidP="00805148">
            <w:pPr>
              <w:jc w:val="center"/>
              <w:rPr>
                <w:rFonts w:ascii="Calibri" w:hAnsi="Calibri" w:cs="Arial"/>
                <w:b/>
                <w:bCs/>
                <w:sz w:val="22"/>
                <w:szCs w:val="22"/>
              </w:rPr>
            </w:pPr>
            <w:r w:rsidRPr="00805148">
              <w:rPr>
                <w:rFonts w:ascii="Arial" w:hAnsi="Arial" w:cs="Arial"/>
                <w:b/>
                <w:bCs/>
                <w:i/>
                <w:sz w:val="18"/>
                <w:szCs w:val="18"/>
              </w:rPr>
              <w:t>* Please attach any background notes, whiteboard summaries, worksheets, etc. to this plan.</w:t>
            </w:r>
          </w:p>
        </w:tc>
      </w:tr>
    </w:tbl>
    <w:p w:rsidR="005E3079" w:rsidRPr="009156A6" w:rsidRDefault="005E3079" w:rsidP="009156A6">
      <w:pPr>
        <w:rPr>
          <w:rFonts w:ascii="Calibri" w:hAnsi="Calibri" w:cs="Arial"/>
          <w:sz w:val="22"/>
          <w:szCs w:val="22"/>
        </w:rPr>
      </w:pPr>
    </w:p>
    <w:sectPr w:rsidR="005E3079" w:rsidRPr="009156A6" w:rsidSect="006677F3">
      <w:pgSz w:w="11906" w:h="16838"/>
      <w:pgMar w:top="719" w:right="386" w:bottom="360" w:left="108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3079" w:rsidRDefault="005E3079" w:rsidP="00D20F4F">
      <w:r>
        <w:separator/>
      </w:r>
    </w:p>
  </w:endnote>
  <w:endnote w:type="continuationSeparator" w:id="0">
    <w:p w:rsidR="005E3079" w:rsidRDefault="005E3079" w:rsidP="00D20F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3079" w:rsidRDefault="005E3079" w:rsidP="00D20F4F">
      <w:r>
        <w:separator/>
      </w:r>
    </w:p>
  </w:footnote>
  <w:footnote w:type="continuationSeparator" w:id="0">
    <w:p w:rsidR="005E3079" w:rsidRDefault="005E3079" w:rsidP="00D20F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246D0"/>
    <w:multiLevelType w:val="hybridMultilevel"/>
    <w:tmpl w:val="6B6A493A"/>
    <w:lvl w:ilvl="0" w:tplc="C360F01E">
      <w:numFmt w:val="bullet"/>
      <w:lvlText w:val="-"/>
      <w:lvlJc w:val="left"/>
      <w:pPr>
        <w:ind w:left="720" w:hanging="360"/>
      </w:pPr>
      <w:rPr>
        <w:rFonts w:ascii="Calibri" w:eastAsia="Times New Roman" w:hAnsi="Calibri"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C34"/>
    <w:rsid w:val="00131CA0"/>
    <w:rsid w:val="00183F67"/>
    <w:rsid w:val="00197BF5"/>
    <w:rsid w:val="001C1C91"/>
    <w:rsid w:val="001D52E4"/>
    <w:rsid w:val="002543BA"/>
    <w:rsid w:val="00260AD2"/>
    <w:rsid w:val="0027313C"/>
    <w:rsid w:val="0028050D"/>
    <w:rsid w:val="00280BA8"/>
    <w:rsid w:val="002857D6"/>
    <w:rsid w:val="002B06B6"/>
    <w:rsid w:val="00351854"/>
    <w:rsid w:val="003634B9"/>
    <w:rsid w:val="003D46E5"/>
    <w:rsid w:val="00422AEB"/>
    <w:rsid w:val="004A67AC"/>
    <w:rsid w:val="004F5914"/>
    <w:rsid w:val="005D67EB"/>
    <w:rsid w:val="005E3079"/>
    <w:rsid w:val="006677F3"/>
    <w:rsid w:val="006C1BDA"/>
    <w:rsid w:val="007A0CBB"/>
    <w:rsid w:val="007B54C8"/>
    <w:rsid w:val="00805148"/>
    <w:rsid w:val="009000C3"/>
    <w:rsid w:val="009156A6"/>
    <w:rsid w:val="009170A9"/>
    <w:rsid w:val="00932A69"/>
    <w:rsid w:val="00985684"/>
    <w:rsid w:val="00996BA9"/>
    <w:rsid w:val="00A12035"/>
    <w:rsid w:val="00A634AA"/>
    <w:rsid w:val="00A67823"/>
    <w:rsid w:val="00AE2C1D"/>
    <w:rsid w:val="00B31C93"/>
    <w:rsid w:val="00BD60AD"/>
    <w:rsid w:val="00C14F57"/>
    <w:rsid w:val="00CF7293"/>
    <w:rsid w:val="00D20F4F"/>
    <w:rsid w:val="00D86197"/>
    <w:rsid w:val="00DA5C34"/>
    <w:rsid w:val="00DE77AF"/>
    <w:rsid w:val="00E015B4"/>
    <w:rsid w:val="00E14124"/>
    <w:rsid w:val="00F235E8"/>
    <w:rsid w:val="00F4695D"/>
    <w:rsid w:val="00F72926"/>
    <w:rsid w:val="00FF3C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BF5"/>
    <w:rPr>
      <w:sz w:val="24"/>
      <w:szCs w:val="24"/>
      <w:lang w:val="en-AU" w:eastAsia="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CF729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2">
    <w:name w:val="Table Grid 2"/>
    <w:basedOn w:val="TableNormal"/>
    <w:uiPriority w:val="99"/>
    <w:rsid w:val="0027313C"/>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B31C93"/>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554C25"/>
    <w:rPr>
      <w:sz w:val="0"/>
      <w:szCs w:val="0"/>
      <w:lang w:val="en-AU" w:eastAsia="en-AU"/>
    </w:rPr>
  </w:style>
  <w:style w:type="paragraph" w:styleId="ListParagraph">
    <w:name w:val="List Paragraph"/>
    <w:basedOn w:val="Normal"/>
    <w:uiPriority w:val="99"/>
    <w:qFormat/>
    <w:rsid w:val="00D20F4F"/>
    <w:pPr>
      <w:ind w:left="720"/>
      <w:contextualSpacing/>
    </w:pPr>
  </w:style>
  <w:style w:type="paragraph" w:styleId="Header">
    <w:name w:val="header"/>
    <w:basedOn w:val="Normal"/>
    <w:link w:val="HeaderChar"/>
    <w:uiPriority w:val="99"/>
    <w:rsid w:val="00D20F4F"/>
    <w:pPr>
      <w:tabs>
        <w:tab w:val="center" w:pos="4513"/>
        <w:tab w:val="right" w:pos="9026"/>
      </w:tabs>
    </w:pPr>
  </w:style>
  <w:style w:type="character" w:customStyle="1" w:styleId="HeaderChar">
    <w:name w:val="Header Char"/>
    <w:basedOn w:val="DefaultParagraphFont"/>
    <w:link w:val="Header"/>
    <w:uiPriority w:val="99"/>
    <w:locked/>
    <w:rsid w:val="00D20F4F"/>
    <w:rPr>
      <w:rFonts w:cs="Times New Roman"/>
      <w:sz w:val="24"/>
      <w:szCs w:val="24"/>
    </w:rPr>
  </w:style>
  <w:style w:type="paragraph" w:styleId="Footer">
    <w:name w:val="footer"/>
    <w:basedOn w:val="Normal"/>
    <w:link w:val="FooterChar"/>
    <w:uiPriority w:val="99"/>
    <w:rsid w:val="00D20F4F"/>
    <w:pPr>
      <w:tabs>
        <w:tab w:val="center" w:pos="4513"/>
        <w:tab w:val="right" w:pos="9026"/>
      </w:tabs>
    </w:pPr>
  </w:style>
  <w:style w:type="character" w:customStyle="1" w:styleId="FooterChar">
    <w:name w:val="Footer Char"/>
    <w:basedOn w:val="DefaultParagraphFont"/>
    <w:link w:val="Footer"/>
    <w:uiPriority w:val="99"/>
    <w:locked/>
    <w:rsid w:val="00D20F4F"/>
    <w:rPr>
      <w:rFonts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1</Pages>
  <Words>195</Words>
  <Characters>1113</Characters>
  <Application>Microsoft Office Outlook</Application>
  <DocSecurity>0</DocSecurity>
  <Lines>0</Lines>
  <Paragraphs>0</Paragraphs>
  <ScaleCrop>false</ScaleCrop>
  <Company>La Trobe University, Bendigo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____________</dc:title>
  <dc:subject/>
  <dc:creator>DSSG</dc:creator>
  <cp:keywords/>
  <dc:description/>
  <cp:lastModifiedBy>Bendigo Library</cp:lastModifiedBy>
  <cp:revision>2</cp:revision>
  <cp:lastPrinted>2009-04-07T00:12:00Z</cp:lastPrinted>
  <dcterms:created xsi:type="dcterms:W3CDTF">2009-10-14T22:37:00Z</dcterms:created>
  <dcterms:modified xsi:type="dcterms:W3CDTF">2009-10-19T06:08:00Z</dcterms:modified>
</cp:coreProperties>
</file>